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279" w:rsidRDefault="00601279" w:rsidP="00601279">
      <w:pPr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赛程及赛制说明</w:t>
      </w:r>
    </w:p>
    <w:p w:rsidR="00011D7E" w:rsidRDefault="00CD1D67">
      <w:pPr>
        <w:pStyle w:val="af"/>
        <w:numPr>
          <w:ilvl w:val="0"/>
          <w:numId w:val="1"/>
        </w:numPr>
        <w:ind w:firstLineChars="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赛程（预计）</w:t>
      </w:r>
      <w:bookmarkStart w:id="0" w:name="_GoBack"/>
      <w:bookmarkEnd w:id="0"/>
    </w:p>
    <w:tbl>
      <w:tblPr>
        <w:tblStyle w:val="ad"/>
        <w:tblW w:w="9161" w:type="dxa"/>
        <w:tblLook w:val="04A0" w:firstRow="1" w:lastRow="0" w:firstColumn="1" w:lastColumn="0" w:noHBand="0" w:noVBand="1"/>
      </w:tblPr>
      <w:tblGrid>
        <w:gridCol w:w="5939"/>
        <w:gridCol w:w="3222"/>
      </w:tblGrid>
      <w:tr w:rsidR="00011D7E">
        <w:tc>
          <w:tcPr>
            <w:tcW w:w="5939" w:type="dxa"/>
          </w:tcPr>
          <w:p w:rsidR="00011D7E" w:rsidRDefault="00CD1D67">
            <w:pPr>
              <w:spacing w:line="36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赛程</w:t>
            </w:r>
          </w:p>
        </w:tc>
        <w:tc>
          <w:tcPr>
            <w:tcW w:w="3222" w:type="dxa"/>
          </w:tcPr>
          <w:p w:rsidR="00011D7E" w:rsidRDefault="00CD1D6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时间</w:t>
            </w:r>
          </w:p>
        </w:tc>
      </w:tr>
      <w:tr w:rsidR="00011D7E">
        <w:tc>
          <w:tcPr>
            <w:tcW w:w="5939" w:type="dxa"/>
          </w:tcPr>
          <w:p w:rsidR="00011D7E" w:rsidRDefault="00CD1D6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（一）初赛  （n进32  1v1个人赛）</w:t>
            </w:r>
          </w:p>
        </w:tc>
        <w:tc>
          <w:tcPr>
            <w:tcW w:w="3222" w:type="dxa"/>
          </w:tcPr>
          <w:p w:rsidR="00011D7E" w:rsidRDefault="00CD1D6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4月3日 （周六）</w:t>
            </w:r>
          </w:p>
        </w:tc>
      </w:tr>
      <w:tr w:rsidR="00011D7E">
        <w:tc>
          <w:tcPr>
            <w:tcW w:w="5939" w:type="dxa"/>
            <w:tcBorders>
              <w:bottom w:val="single" w:sz="4" w:space="0" w:color="auto"/>
            </w:tcBorders>
          </w:tcPr>
          <w:p w:rsidR="00011D7E" w:rsidRDefault="00CD1D67">
            <w:pPr>
              <w:spacing w:line="360" w:lineRule="auto"/>
              <w:ind w:firstLineChars="200" w:firstLine="56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（二）复赛  （32进16 2v2团体赛）</w:t>
            </w:r>
          </w:p>
        </w:tc>
        <w:tc>
          <w:tcPr>
            <w:tcW w:w="3222" w:type="dxa"/>
          </w:tcPr>
          <w:p w:rsidR="00011D7E" w:rsidRDefault="00CD1D6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4月10日（周六）</w:t>
            </w:r>
          </w:p>
        </w:tc>
      </w:tr>
      <w:tr w:rsidR="00011D7E">
        <w:trPr>
          <w:trHeight w:val="685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7E" w:rsidRDefault="00CD1D67">
            <w:pPr>
              <w:spacing w:line="360" w:lineRule="auto"/>
              <w:ind w:firstLineChars="200" w:firstLine="56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（三）半决赛（16进8  4v4团体赛）</w:t>
            </w:r>
          </w:p>
        </w:tc>
        <w:tc>
          <w:tcPr>
            <w:tcW w:w="3222" w:type="dxa"/>
            <w:tcBorders>
              <w:left w:val="single" w:sz="4" w:space="0" w:color="auto"/>
            </w:tcBorders>
          </w:tcPr>
          <w:p w:rsidR="00011D7E" w:rsidRDefault="00CD1D67">
            <w:pPr>
              <w:spacing w:line="360" w:lineRule="auto"/>
              <w:ind w:firstLineChars="200" w:firstLine="56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4月17日（周六）</w:t>
            </w:r>
          </w:p>
        </w:tc>
      </w:tr>
      <w:tr w:rsidR="00011D7E">
        <w:trPr>
          <w:trHeight w:val="768"/>
        </w:trPr>
        <w:tc>
          <w:tcPr>
            <w:tcW w:w="5939" w:type="dxa"/>
            <w:tcBorders>
              <w:top w:val="single" w:sz="4" w:space="0" w:color="auto"/>
            </w:tcBorders>
          </w:tcPr>
          <w:p w:rsidR="00011D7E" w:rsidRDefault="00CD1D67">
            <w:pPr>
              <w:spacing w:line="360" w:lineRule="auto"/>
              <w:ind w:firstLineChars="200" w:firstLine="56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（四）决赛  （8进4   4v4团体赛）</w:t>
            </w:r>
          </w:p>
        </w:tc>
        <w:tc>
          <w:tcPr>
            <w:tcW w:w="3222" w:type="dxa"/>
          </w:tcPr>
          <w:p w:rsidR="00011D7E" w:rsidRDefault="00CD1D6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4月24日（周六）</w:t>
            </w:r>
          </w:p>
        </w:tc>
      </w:tr>
    </w:tbl>
    <w:p w:rsidR="00011D7E" w:rsidRDefault="00011D7E"/>
    <w:p w:rsidR="00011D7E" w:rsidRDefault="00011D7E"/>
    <w:p w:rsidR="00011D7E" w:rsidRDefault="00CD1D67">
      <w:pPr>
        <w:pStyle w:val="af"/>
        <w:numPr>
          <w:ilvl w:val="0"/>
          <w:numId w:val="1"/>
        </w:numPr>
        <w:ind w:firstLineChars="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赛制说明</w:t>
      </w:r>
    </w:p>
    <w:p w:rsidR="00011D7E" w:rsidRPr="00AC2D43" w:rsidRDefault="00AC2D43" w:rsidP="00AC2D43">
      <w:pPr>
        <w:spacing w:beforeLines="50" w:before="156" w:line="360" w:lineRule="auto"/>
        <w:rPr>
          <w:rFonts w:ascii="仿宋_GB2312" w:eastAsia="仿宋_GB2312" w:hAnsi="仿宋_GB2312" w:cs="仿宋_GB2312"/>
          <w:bCs/>
          <w:szCs w:val="28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（一）</w:t>
      </w:r>
      <w:r w:rsidR="00CD1D67" w:rsidRPr="00AC2D43">
        <w:rPr>
          <w:rFonts w:ascii="仿宋_GB2312" w:eastAsia="仿宋_GB2312" w:hAnsi="仿宋_GB2312" w:cs="仿宋_GB2312" w:hint="eastAsia"/>
          <w:b/>
          <w:sz w:val="30"/>
          <w:szCs w:val="30"/>
        </w:rPr>
        <w:t>初赛（1</w:t>
      </w:r>
      <w:r w:rsidR="00CD1D67" w:rsidRPr="00AC2D43">
        <w:rPr>
          <w:rFonts w:ascii="仿宋_GB2312" w:eastAsia="仿宋_GB2312" w:hAnsi="仿宋_GB2312" w:cs="仿宋_GB2312"/>
          <w:b/>
          <w:sz w:val="30"/>
          <w:szCs w:val="30"/>
        </w:rPr>
        <w:t>V1</w:t>
      </w:r>
      <w:r w:rsidR="00CD1D67" w:rsidRPr="00AC2D43">
        <w:rPr>
          <w:rFonts w:ascii="仿宋_GB2312" w:eastAsia="仿宋_GB2312" w:hAnsi="仿宋_GB2312" w:cs="仿宋_GB2312" w:hint="eastAsia"/>
          <w:b/>
          <w:sz w:val="30"/>
          <w:szCs w:val="30"/>
        </w:rPr>
        <w:t>个人赛）</w:t>
      </w:r>
    </w:p>
    <w:p w:rsidR="00011D7E" w:rsidRPr="00AC2D43" w:rsidRDefault="00AC2D43" w:rsidP="00AC2D43">
      <w:pPr>
        <w:spacing w:beforeLines="50" w:before="156" w:line="360" w:lineRule="auto"/>
        <w:ind w:firstLineChars="200" w:firstLine="560"/>
        <w:rPr>
          <w:rFonts w:ascii="仿宋_GB2312" w:eastAsia="仿宋_GB2312" w:hAnsi="仿宋_GB2312" w:cs="仿宋_GB2312"/>
          <w:bCs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1</w:t>
      </w:r>
      <w:r>
        <w:rPr>
          <w:rFonts w:ascii="仿宋_GB2312" w:eastAsia="仿宋_GB2312" w:hAnsi="仿宋_GB2312" w:cs="仿宋_GB2312"/>
          <w:bCs/>
          <w:sz w:val="28"/>
          <w:szCs w:val="28"/>
        </w:rPr>
        <w:t>.</w:t>
      </w:r>
      <w:r w:rsidR="00CD1D67" w:rsidRPr="00AC2D43">
        <w:rPr>
          <w:rFonts w:ascii="仿宋_GB2312" w:eastAsia="仿宋_GB2312" w:hAnsi="仿宋_GB2312" w:cs="仿宋_GB2312" w:hint="eastAsia"/>
          <w:bCs/>
          <w:sz w:val="28"/>
          <w:szCs w:val="28"/>
        </w:rPr>
        <w:t>立论及质询环节</w:t>
      </w:r>
    </w:p>
    <w:p w:rsidR="00011D7E" w:rsidRDefault="00CD1D67">
      <w:pPr>
        <w:pStyle w:val="af"/>
        <w:spacing w:beforeLines="50" w:before="156" w:line="360" w:lineRule="auto"/>
        <w:ind w:left="411" w:firstLineChars="0" w:firstLine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正方立论 2分钟</w:t>
      </w:r>
    </w:p>
    <w:p w:rsidR="00011D7E" w:rsidRDefault="00CD1D67">
      <w:pPr>
        <w:pStyle w:val="af"/>
        <w:spacing w:beforeLines="50" w:before="156" w:line="360" w:lineRule="auto"/>
        <w:ind w:left="411" w:firstLineChars="0" w:firstLine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反方质询正方 共计时2分钟</w:t>
      </w:r>
    </w:p>
    <w:p w:rsidR="00011D7E" w:rsidRDefault="00CD1D67">
      <w:pPr>
        <w:pStyle w:val="af"/>
        <w:spacing w:beforeLines="50" w:before="156" w:line="360" w:lineRule="auto"/>
        <w:ind w:left="411" w:firstLineChars="0" w:firstLine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反方立论 2分钟</w:t>
      </w:r>
    </w:p>
    <w:p w:rsidR="00011D7E" w:rsidRDefault="00CD1D67">
      <w:pPr>
        <w:pStyle w:val="af"/>
        <w:spacing w:beforeLines="50" w:before="156" w:line="360" w:lineRule="auto"/>
        <w:ind w:left="411" w:firstLineChars="0" w:firstLine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正方质询反方 共计时2分钟</w:t>
      </w:r>
    </w:p>
    <w:p w:rsidR="00011D7E" w:rsidRDefault="00CD1D67">
      <w:pPr>
        <w:spacing w:beforeLines="50" w:before="156" w:line="360" w:lineRule="auto"/>
        <w:ind w:firstLineChars="100" w:firstLine="2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（注：质询环节为单方计时，即只计质询方提问时间，被质询方回答不计入总时长。质询方可打断被质询方，被质询方不可反问，但享有5秒保护时间）</w:t>
      </w:r>
    </w:p>
    <w:p w:rsidR="00011D7E" w:rsidRDefault="00CD1D67">
      <w:pPr>
        <w:pStyle w:val="af"/>
        <w:spacing w:beforeLines="50" w:before="156" w:line="360" w:lineRule="auto"/>
        <w:ind w:firstLine="560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2.申论及对辩环节</w:t>
      </w:r>
    </w:p>
    <w:p w:rsidR="00011D7E" w:rsidRDefault="00CD1D67">
      <w:pPr>
        <w:spacing w:beforeLines="50" w:before="156"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正方申论 1分30秒</w:t>
      </w:r>
    </w:p>
    <w:p w:rsidR="00011D7E" w:rsidRDefault="00CD1D67">
      <w:pPr>
        <w:spacing w:beforeLines="50" w:before="156"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反方申论 1分30秒</w:t>
      </w:r>
    </w:p>
    <w:p w:rsidR="00011D7E" w:rsidRDefault="00CD1D67">
      <w:pPr>
        <w:spacing w:beforeLines="50" w:before="156"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正反双方对辩各计时2分钟</w:t>
      </w:r>
    </w:p>
    <w:p w:rsidR="00011D7E" w:rsidRDefault="00CD1D67">
      <w:pPr>
        <w:pStyle w:val="af"/>
        <w:spacing w:beforeLines="50" w:before="156" w:line="360" w:lineRule="auto"/>
        <w:ind w:firstLine="560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3.结辩环节</w:t>
      </w:r>
    </w:p>
    <w:p w:rsidR="00011D7E" w:rsidRDefault="00CD1D67">
      <w:pPr>
        <w:spacing w:beforeLines="50" w:before="156"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反方结辩 2分钟</w:t>
      </w:r>
    </w:p>
    <w:p w:rsidR="00011D7E" w:rsidRDefault="00CD1D67">
      <w:pPr>
        <w:spacing w:beforeLines="50" w:before="156" w:line="360" w:lineRule="auto"/>
        <w:ind w:firstLineChars="200" w:firstLine="560"/>
        <w:rPr>
          <w:rFonts w:ascii="仿宋_GB2312" w:eastAsia="仿宋_GB2312" w:hAnsi="仿宋_GB2312" w:cs="仿宋_GB2312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正方结辩 2分钟</w:t>
      </w:r>
    </w:p>
    <w:p w:rsidR="00011D7E" w:rsidRDefault="00CD1D67">
      <w:pPr>
        <w:spacing w:beforeLines="50" w:before="156" w:line="360" w:lineRule="auto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（二）复赛（2</w:t>
      </w:r>
      <w:r>
        <w:rPr>
          <w:rFonts w:ascii="仿宋_GB2312" w:eastAsia="仿宋_GB2312" w:hAnsi="仿宋_GB2312" w:cs="仿宋_GB2312"/>
          <w:b/>
          <w:sz w:val="30"/>
          <w:szCs w:val="30"/>
        </w:rPr>
        <w:t>V2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>团体赛）</w:t>
      </w:r>
    </w:p>
    <w:p w:rsidR="00011D7E" w:rsidRDefault="00CD1D67">
      <w:pPr>
        <w:spacing w:beforeLines="50" w:before="156" w:line="360" w:lineRule="auto"/>
        <w:ind w:firstLine="562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1.立论及质询</w:t>
      </w:r>
    </w:p>
    <w:p w:rsidR="00011D7E" w:rsidRDefault="00CD1D67">
      <w:pPr>
        <w:spacing w:beforeLines="50" w:before="156"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正方一辩申论3分钟</w:t>
      </w:r>
    </w:p>
    <w:p w:rsidR="00011D7E" w:rsidRDefault="00CD1D67">
      <w:pPr>
        <w:spacing w:beforeLines="50" w:before="156"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反方二辩质询正方一辩，共计时2分钟</w:t>
      </w:r>
    </w:p>
    <w:p w:rsidR="00011D7E" w:rsidRDefault="00CD1D67">
      <w:pPr>
        <w:spacing w:beforeLines="50" w:before="156"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反方一辨申论3分钟</w:t>
      </w:r>
    </w:p>
    <w:p w:rsidR="00011D7E" w:rsidRDefault="00CD1D67">
      <w:pPr>
        <w:spacing w:beforeLines="50" w:before="156" w:line="360" w:lineRule="auto"/>
        <w:ind w:firstLine="560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正方二辩质询反方一辨，共计时2分钟</w:t>
      </w:r>
    </w:p>
    <w:p w:rsidR="00011D7E" w:rsidRDefault="00CD1D67">
      <w:pPr>
        <w:spacing w:beforeLines="50" w:before="156" w:line="360" w:lineRule="auto"/>
        <w:ind w:firstLine="562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2.申论及质询</w:t>
      </w:r>
    </w:p>
    <w:p w:rsidR="00011D7E" w:rsidRDefault="00CD1D67">
      <w:pPr>
        <w:spacing w:beforeLines="50" w:before="156"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正方二辩申论3分钟</w:t>
      </w:r>
    </w:p>
    <w:p w:rsidR="00011D7E" w:rsidRDefault="00CD1D67">
      <w:pPr>
        <w:spacing w:beforeLines="50" w:before="156"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反方一辩质询正方二辩，共计时2分钟</w:t>
      </w:r>
    </w:p>
    <w:p w:rsidR="00011D7E" w:rsidRDefault="00CD1D67">
      <w:pPr>
        <w:spacing w:beforeLines="50" w:before="156"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反方二辨申论3分钟</w:t>
      </w:r>
    </w:p>
    <w:p w:rsidR="00011D7E" w:rsidRDefault="00CD1D67">
      <w:pPr>
        <w:spacing w:beforeLines="50" w:before="156"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正方一辩质询反方二辨，共计时2分钟</w:t>
      </w:r>
    </w:p>
    <w:p w:rsidR="00011D7E" w:rsidRDefault="00CD1D67">
      <w:pPr>
        <w:spacing w:beforeLines="50" w:before="156" w:line="360" w:lineRule="auto"/>
        <w:ind w:firstLine="560"/>
        <w:rPr>
          <w:rFonts w:ascii="仿宋_GB2312" w:eastAsia="仿宋_GB2312" w:hAnsi="仿宋_GB2312" w:cs="仿宋_GB2312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（注：所有质询环节为单方计时，即只计质询方提问时间，被质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询方回答不计入总时长。质询方可打断被质询方，被质询方不可反问，但享有5秒保护时间）</w:t>
      </w:r>
    </w:p>
    <w:p w:rsidR="00011D7E" w:rsidRDefault="00CD1D67">
      <w:pPr>
        <w:spacing w:beforeLines="50" w:before="156" w:line="360" w:lineRule="auto"/>
        <w:ind w:firstLine="562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3.对辩环节</w:t>
      </w:r>
    </w:p>
    <w:p w:rsidR="00011D7E" w:rsidRDefault="00CD1D67">
      <w:pPr>
        <w:spacing w:beforeLines="50" w:before="156"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正反双方一辩进行对辩，时间各3分钟，反方先开始</w:t>
      </w:r>
    </w:p>
    <w:p w:rsidR="00011D7E" w:rsidRDefault="00CD1D67">
      <w:pPr>
        <w:spacing w:beforeLines="50" w:before="156"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（注：一方发言结束另一方发言开始，禁止相互打断）</w:t>
      </w:r>
    </w:p>
    <w:p w:rsidR="00011D7E" w:rsidRDefault="00CD1D67">
      <w:pPr>
        <w:spacing w:beforeLines="50" w:before="156" w:line="360" w:lineRule="auto"/>
        <w:ind w:firstLine="562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4.自由辩论环节</w:t>
      </w:r>
    </w:p>
    <w:p w:rsidR="00011D7E" w:rsidRDefault="00CD1D67">
      <w:pPr>
        <w:spacing w:beforeLines="50" w:before="156"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自由辩论，双方交替进行，各3分钟，一方发言结束另一方发言开始，一方不可同时发言两次，由正方先开始。</w:t>
      </w:r>
    </w:p>
    <w:p w:rsidR="00011D7E" w:rsidRDefault="00CD1D67">
      <w:pPr>
        <w:spacing w:beforeLines="50" w:before="156" w:line="360" w:lineRule="auto"/>
        <w:ind w:firstLine="562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5.结辩环节</w:t>
      </w:r>
    </w:p>
    <w:p w:rsidR="00011D7E" w:rsidRDefault="00CD1D67">
      <w:pPr>
        <w:spacing w:beforeLines="50" w:before="156"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反方二辩结辩3分钟</w:t>
      </w:r>
    </w:p>
    <w:p w:rsidR="00011D7E" w:rsidRDefault="00CD1D67">
      <w:pPr>
        <w:spacing w:beforeLines="50" w:before="156" w:line="360" w:lineRule="auto"/>
        <w:ind w:firstLine="560"/>
        <w:rPr>
          <w:rFonts w:ascii="仿宋_GB2312" w:eastAsia="仿宋_GB2312" w:hAnsi="仿宋_GB2312" w:cs="仿宋_GB2312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正方二辩结辩3分钟</w:t>
      </w:r>
    </w:p>
    <w:p w:rsidR="00011D7E" w:rsidRDefault="00CD1D67" w:rsidP="00AC2D43">
      <w:pPr>
        <w:spacing w:beforeLines="50" w:before="156" w:line="360" w:lineRule="auto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（三）半决赛及决赛（4</w:t>
      </w:r>
      <w:r>
        <w:rPr>
          <w:rFonts w:ascii="仿宋_GB2312" w:eastAsia="仿宋_GB2312" w:hAnsi="仿宋_GB2312" w:cs="仿宋_GB2312"/>
          <w:b/>
          <w:sz w:val="30"/>
          <w:szCs w:val="30"/>
        </w:rPr>
        <w:t>V4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>团体赛）</w:t>
      </w:r>
    </w:p>
    <w:p w:rsidR="00011D7E" w:rsidRDefault="00CD1D67">
      <w:pPr>
        <w:spacing w:beforeLines="50" w:before="156" w:line="360" w:lineRule="auto"/>
        <w:ind w:firstLine="562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1.立论及质询</w:t>
      </w:r>
    </w:p>
    <w:p w:rsidR="00011D7E" w:rsidRDefault="00CD1D67">
      <w:pPr>
        <w:spacing w:beforeLines="50" w:before="156"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正方一辩立论陈词3分30秒</w:t>
      </w:r>
    </w:p>
    <w:p w:rsidR="00011D7E" w:rsidRDefault="00CD1D67">
      <w:pPr>
        <w:spacing w:beforeLines="50" w:before="156"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反方四辩质询正方一辩1分30秒</w:t>
      </w:r>
    </w:p>
    <w:p w:rsidR="00011D7E" w:rsidRDefault="00CD1D67">
      <w:pPr>
        <w:spacing w:beforeLines="50" w:before="156"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反方一辨立论陈词3分30秒</w:t>
      </w:r>
    </w:p>
    <w:p w:rsidR="00011D7E" w:rsidRPr="00AC2D43" w:rsidRDefault="00CD1D67" w:rsidP="00AC2D43">
      <w:pPr>
        <w:spacing w:beforeLines="50" w:before="156"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正方四辩质询反方一辨1分30秒</w:t>
      </w:r>
    </w:p>
    <w:p w:rsidR="00011D7E" w:rsidRDefault="00CD1D67">
      <w:pPr>
        <w:spacing w:beforeLines="50" w:before="156" w:line="360" w:lineRule="auto"/>
        <w:ind w:firstLine="562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2.驳论与对辩</w:t>
      </w:r>
    </w:p>
    <w:p w:rsidR="00011D7E" w:rsidRDefault="00CD1D67">
      <w:pPr>
        <w:spacing w:beforeLines="50" w:before="156"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正方二辩驳论2分钟</w:t>
      </w:r>
    </w:p>
    <w:p w:rsidR="00011D7E" w:rsidRDefault="00CD1D67">
      <w:pPr>
        <w:spacing w:beforeLines="50" w:before="156"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反方二辩驳论2分钟</w:t>
      </w:r>
    </w:p>
    <w:p w:rsidR="00011D7E" w:rsidRDefault="00CD1D67" w:rsidP="00AC2D43">
      <w:pPr>
        <w:spacing w:beforeLines="50" w:before="156"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正反双方二辩进行对辩，时间各位2分钟，正方二辩先开始   （一方发言结束另一方发言开始，禁止相互打断）</w:t>
      </w:r>
    </w:p>
    <w:p w:rsidR="00011D7E" w:rsidRDefault="00CD1D67">
      <w:pPr>
        <w:spacing w:beforeLines="50" w:before="156" w:line="360" w:lineRule="auto"/>
        <w:ind w:firstLine="562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3.盘问环节</w:t>
      </w:r>
    </w:p>
    <w:p w:rsidR="00011D7E" w:rsidRDefault="00CD1D67">
      <w:pPr>
        <w:spacing w:beforeLines="50" w:before="156"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正方三辩对反方除三辩外任意辩手进行盘问2分钟，不得连续两次盘问同一辩手</w:t>
      </w:r>
    </w:p>
    <w:p w:rsidR="00011D7E" w:rsidRDefault="00CD1D67">
      <w:pPr>
        <w:spacing w:beforeLines="50" w:before="156"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反方三辩对除正方三辩外任意辩手进行盘问2分钟，不得连续两次盘问同一辩手</w:t>
      </w:r>
    </w:p>
    <w:p w:rsidR="00011D7E" w:rsidRDefault="00CD1D67">
      <w:pPr>
        <w:spacing w:beforeLines="50" w:before="156"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正方三辩盘问小结1分30秒</w:t>
      </w:r>
    </w:p>
    <w:p w:rsidR="00011D7E" w:rsidRDefault="00CD1D67">
      <w:pPr>
        <w:spacing w:beforeLines="50" w:before="156"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反方三辩盘问小结1分30秒</w:t>
      </w:r>
    </w:p>
    <w:p w:rsidR="00011D7E" w:rsidRDefault="00CD1D67">
      <w:pPr>
        <w:spacing w:beforeLines="50" w:before="156" w:line="360" w:lineRule="auto"/>
        <w:ind w:firstLine="562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4.自由辩论</w:t>
      </w:r>
    </w:p>
    <w:p w:rsidR="00011D7E" w:rsidRDefault="00CD1D67">
      <w:pPr>
        <w:spacing w:beforeLines="50" w:before="156"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自由辩论，双方交替进行，各4分钟，一方发言结束另一方发言开始，一方不可同时发言两次，由正方先开始。</w:t>
      </w:r>
    </w:p>
    <w:p w:rsidR="00011D7E" w:rsidRDefault="00CD1D67">
      <w:pPr>
        <w:spacing w:beforeLines="50" w:before="156" w:line="360" w:lineRule="auto"/>
        <w:ind w:firstLine="562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5.结辩</w:t>
      </w:r>
    </w:p>
    <w:p w:rsidR="00011D7E" w:rsidRDefault="00CD1D67">
      <w:pPr>
        <w:spacing w:beforeLines="50" w:before="156"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反方四辩总结陈词3分30秒</w:t>
      </w:r>
    </w:p>
    <w:p w:rsidR="00011D7E" w:rsidRDefault="00CD1D67">
      <w:pPr>
        <w:spacing w:beforeLines="50" w:before="156"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正方四辩总结陈词3分30秒</w:t>
      </w:r>
    </w:p>
    <w:p w:rsidR="00011D7E" w:rsidRDefault="00CD1D67">
      <w:pPr>
        <w:spacing w:beforeLines="50" w:before="156" w:line="360" w:lineRule="auto"/>
        <w:ind w:firstLine="562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6.机动环节：奇袭</w:t>
      </w:r>
    </w:p>
    <w:p w:rsidR="00011D7E" w:rsidRDefault="00CD1D67">
      <w:pPr>
        <w:spacing w:beforeLines="50" w:before="156" w:line="360" w:lineRule="auto"/>
        <w:ind w:firstLine="560"/>
        <w:rPr>
          <w:rFonts w:ascii="仿宋_GB2312" w:eastAsia="仿宋_GB2312" w:hAnsi="仿宋_GB2312" w:cs="仿宋_GB2312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本环节可以在任意一环节结束后发动，奇袭形式为2分钟申论或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1分30秒质询，规则如下：</w:t>
      </w:r>
    </w:p>
    <w:p w:rsidR="00011D7E" w:rsidRDefault="00CD1D67">
      <w:pPr>
        <w:spacing w:beforeLines="50" w:before="156"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（1）比赛前双方辩手递交一个10以内数字给主席；</w:t>
      </w:r>
    </w:p>
    <w:p w:rsidR="00011D7E" w:rsidRDefault="00CD1D67">
      <w:pPr>
        <w:spacing w:beforeLines="50" w:before="156"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2）比赛过程中在主席提示后若有发动奇袭需求，请举手示意，并在申论和质询中选择一个奇袭形式；若两队同时发动奇袭，则根据之前递交数字相加结果判定先后，数字为奇数则正方先发动奇袭，若为偶数，则反方先发动；</w:t>
      </w:r>
    </w:p>
    <w:p w:rsidR="00011D7E" w:rsidRDefault="00CD1D67">
      <w:pPr>
        <w:spacing w:beforeLines="50" w:before="156"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（3）该环节只属于双方一辩机动环节，其他选手不得使用，奇袭方只能选择其中一种形式</w:t>
      </w:r>
    </w:p>
    <w:p w:rsidR="00011D7E" w:rsidRDefault="00CD1D67">
      <w:pPr>
        <w:spacing w:beforeLines="50" w:before="156"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（注：本场比赛中所有盘问，质询环节包括奇袭环节皆为单边计时，质询方可打断被质询方，被质询方不可反问但享有5秒保护时间）</w:t>
      </w:r>
    </w:p>
    <w:p w:rsidR="00011D7E" w:rsidRDefault="00011D7E">
      <w:pPr>
        <w:spacing w:line="360" w:lineRule="auto"/>
      </w:pPr>
    </w:p>
    <w:sectPr w:rsidR="00011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E3C" w:rsidRDefault="00CB0E3C" w:rsidP="00AC2D43">
      <w:r>
        <w:separator/>
      </w:r>
    </w:p>
  </w:endnote>
  <w:endnote w:type="continuationSeparator" w:id="0">
    <w:p w:rsidR="00CB0E3C" w:rsidRDefault="00CB0E3C" w:rsidP="00AC2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E3C" w:rsidRDefault="00CB0E3C" w:rsidP="00AC2D43">
      <w:r>
        <w:separator/>
      </w:r>
    </w:p>
  </w:footnote>
  <w:footnote w:type="continuationSeparator" w:id="0">
    <w:p w:rsidR="00CB0E3C" w:rsidRDefault="00CB0E3C" w:rsidP="00AC2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D4768"/>
    <w:multiLevelType w:val="multilevel"/>
    <w:tmpl w:val="1ADD4768"/>
    <w:lvl w:ilvl="0">
      <w:start w:val="1"/>
      <w:numFmt w:val="japaneseCounting"/>
      <w:lvlText w:val="%1、"/>
      <w:lvlJc w:val="left"/>
      <w:pPr>
        <w:ind w:left="411" w:hanging="41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BD4506B"/>
    <w:multiLevelType w:val="multilevel"/>
    <w:tmpl w:val="7BD4506B"/>
    <w:lvl w:ilvl="0">
      <w:start w:val="1"/>
      <w:numFmt w:val="japaneseCounting"/>
      <w:lvlText w:val="（%1）"/>
      <w:lvlJc w:val="left"/>
      <w:pPr>
        <w:ind w:left="113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51" w:hanging="420"/>
      </w:pPr>
    </w:lvl>
    <w:lvl w:ilvl="2">
      <w:start w:val="1"/>
      <w:numFmt w:val="lowerRoman"/>
      <w:lvlText w:val="%3."/>
      <w:lvlJc w:val="right"/>
      <w:pPr>
        <w:ind w:left="1671" w:hanging="420"/>
      </w:pPr>
    </w:lvl>
    <w:lvl w:ilvl="3">
      <w:start w:val="1"/>
      <w:numFmt w:val="decimal"/>
      <w:lvlText w:val="%4."/>
      <w:lvlJc w:val="left"/>
      <w:pPr>
        <w:ind w:left="2091" w:hanging="420"/>
      </w:pPr>
    </w:lvl>
    <w:lvl w:ilvl="4">
      <w:start w:val="1"/>
      <w:numFmt w:val="lowerLetter"/>
      <w:lvlText w:val="%5)"/>
      <w:lvlJc w:val="left"/>
      <w:pPr>
        <w:ind w:left="2511" w:hanging="420"/>
      </w:pPr>
    </w:lvl>
    <w:lvl w:ilvl="5">
      <w:start w:val="1"/>
      <w:numFmt w:val="lowerRoman"/>
      <w:lvlText w:val="%6."/>
      <w:lvlJc w:val="right"/>
      <w:pPr>
        <w:ind w:left="2931" w:hanging="420"/>
      </w:pPr>
    </w:lvl>
    <w:lvl w:ilvl="6">
      <w:start w:val="1"/>
      <w:numFmt w:val="decimal"/>
      <w:lvlText w:val="%7."/>
      <w:lvlJc w:val="left"/>
      <w:pPr>
        <w:ind w:left="3351" w:hanging="420"/>
      </w:pPr>
    </w:lvl>
    <w:lvl w:ilvl="7">
      <w:start w:val="1"/>
      <w:numFmt w:val="lowerLetter"/>
      <w:lvlText w:val="%8)"/>
      <w:lvlJc w:val="left"/>
      <w:pPr>
        <w:ind w:left="3771" w:hanging="420"/>
      </w:pPr>
    </w:lvl>
    <w:lvl w:ilvl="8">
      <w:start w:val="1"/>
      <w:numFmt w:val="lowerRoman"/>
      <w:lvlText w:val="%9."/>
      <w:lvlJc w:val="right"/>
      <w:pPr>
        <w:ind w:left="419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31C"/>
    <w:rsid w:val="00011D7E"/>
    <w:rsid w:val="0012131C"/>
    <w:rsid w:val="003519C0"/>
    <w:rsid w:val="00446B26"/>
    <w:rsid w:val="00601279"/>
    <w:rsid w:val="00744A2B"/>
    <w:rsid w:val="00A27E62"/>
    <w:rsid w:val="00AC2D43"/>
    <w:rsid w:val="00AF790A"/>
    <w:rsid w:val="00CB0E3C"/>
    <w:rsid w:val="00CC2A45"/>
    <w:rsid w:val="00CD1D67"/>
    <w:rsid w:val="00E51199"/>
    <w:rsid w:val="00EC5D0A"/>
    <w:rsid w:val="0C3D1295"/>
    <w:rsid w:val="17970F55"/>
    <w:rsid w:val="45CE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B27F51"/>
  <w15:docId w15:val="{E2D2A106-6DB3-4AC1-89FD-9D1B07B9F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205</Words>
  <Characters>1169</Characters>
  <Application>Microsoft Office Word</Application>
  <DocSecurity>0</DocSecurity>
  <Lines>9</Lines>
  <Paragraphs>2</Paragraphs>
  <ScaleCrop>false</ScaleCrop>
  <Company>小R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迈克</dc:creator>
  <cp:lastModifiedBy>Administrator</cp:lastModifiedBy>
  <cp:revision>9</cp:revision>
  <dcterms:created xsi:type="dcterms:W3CDTF">2021-03-16T05:28:00Z</dcterms:created>
  <dcterms:modified xsi:type="dcterms:W3CDTF">2021-03-23T03:10:00Z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